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7" w:rsidRDefault="00F46405" w:rsidP="00C43A9F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03.95pt;margin-top:-24.1pt;width:282.35pt;height:123pt;z-index:251658240" strokecolor="white">
            <v:textbox style="mso-next-textbox:#_x0000_s1026">
              <w:txbxContent>
                <w:p w:rsidR="001D79E7" w:rsidRPr="00B961DE" w:rsidRDefault="001D79E7" w:rsidP="00B961D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</w:t>
                  </w:r>
                </w:p>
                <w:p w:rsidR="001D79E7" w:rsidRPr="00B961DE" w:rsidRDefault="00B961DE" w:rsidP="00B961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УТВЕРЖДЕНЫ</w:t>
                  </w:r>
                </w:p>
                <w:p w:rsidR="001D79E7" w:rsidRPr="00B961DE" w:rsidRDefault="00B961DE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</w:t>
                  </w:r>
                  <w:r w:rsidR="001D79E7"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1D79E7"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государственной</w:t>
                  </w:r>
                  <w:proofErr w:type="gramEnd"/>
                  <w:r w:rsidR="001D79E7"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(областной) бюджетной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организации  </w:t>
                  </w:r>
                  <w:proofErr w:type="gramStart"/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дополнительного</w:t>
                  </w:r>
                  <w:proofErr w:type="gramEnd"/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профессионального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образования        « Учебно - методический      центр 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 гражданской обороне и защите от </w:t>
                  </w:r>
                  <w:proofErr w:type="gramStart"/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чрезвычайных</w:t>
                  </w:r>
                  <w:proofErr w:type="gramEnd"/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ситуаций Липецкой области»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 № ____________</w:t>
                  </w:r>
                </w:p>
              </w:txbxContent>
            </v:textbox>
          </v:rect>
        </w:pict>
      </w: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Pr="00F46405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32"/>
          <w:szCs w:val="32"/>
        </w:rPr>
      </w:pPr>
    </w:p>
    <w:p w:rsidR="007E127C" w:rsidRDefault="001D79E7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7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F34723" w:rsidRDefault="00F34723" w:rsidP="00F34723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внутреннего распорядка слушателей </w:t>
      </w:r>
    </w:p>
    <w:p w:rsidR="00F34723" w:rsidRPr="00F46405" w:rsidRDefault="00F34723" w:rsidP="00F34723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F34723" w:rsidRPr="007E127C" w:rsidRDefault="00F34723" w:rsidP="00F3472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7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4723" w:rsidRPr="00F34723" w:rsidRDefault="00F34723" w:rsidP="00F34723">
      <w:pPr>
        <w:spacing w:after="0" w:line="240" w:lineRule="auto"/>
        <w:ind w:right="-6"/>
        <w:rPr>
          <w:rFonts w:ascii="Times New Roman" w:hAnsi="Times New Roman" w:cs="Times New Roman"/>
          <w:sz w:val="16"/>
          <w:szCs w:val="16"/>
        </w:rPr>
      </w:pPr>
    </w:p>
    <w:p w:rsidR="00F34723" w:rsidRPr="00BA3D69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A3D69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D69">
        <w:rPr>
          <w:rFonts w:ascii="Times New Roman" w:hAnsi="Times New Roman" w:cs="Times New Roman"/>
          <w:sz w:val="28"/>
          <w:szCs w:val="28"/>
        </w:rPr>
        <w:t>внутреннего распорядка слушателей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D69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D69">
        <w:rPr>
          <w:rFonts w:ascii="Times New Roman" w:hAnsi="Times New Roman" w:cs="Times New Roman"/>
          <w:sz w:val="28"/>
          <w:szCs w:val="28"/>
        </w:rPr>
        <w:t>локальным</w:t>
      </w:r>
    </w:p>
    <w:p w:rsidR="00F34723" w:rsidRPr="00BA3D69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A3D69">
        <w:rPr>
          <w:rFonts w:ascii="Times New Roman" w:hAnsi="Times New Roman" w:cs="Times New Roman"/>
          <w:sz w:val="28"/>
          <w:szCs w:val="28"/>
        </w:rPr>
        <w:t xml:space="preserve">нормативным актом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D79E7">
        <w:rPr>
          <w:rFonts w:ascii="Times New Roman" w:hAnsi="Times New Roman" w:cs="Times New Roman"/>
          <w:sz w:val="28"/>
          <w:szCs w:val="28"/>
        </w:rPr>
        <w:t xml:space="preserve"> </w:t>
      </w:r>
      <w:r w:rsidRPr="007E127C">
        <w:rPr>
          <w:rFonts w:ascii="Times New Roman" w:hAnsi="Times New Roman" w:cs="Times New Roman"/>
          <w:sz w:val="28"/>
          <w:szCs w:val="28"/>
        </w:rPr>
        <w:t>(областной)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7C">
        <w:rPr>
          <w:rFonts w:ascii="Times New Roman" w:hAnsi="Times New Roman" w:cs="Times New Roman"/>
          <w:sz w:val="28"/>
          <w:szCs w:val="28"/>
        </w:rPr>
        <w:t>организации  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E127C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«Учебно - методический</w:t>
      </w:r>
      <w:r w:rsidRPr="007E127C">
        <w:rPr>
          <w:rFonts w:ascii="Times New Roman" w:hAnsi="Times New Roman" w:cs="Times New Roman"/>
          <w:sz w:val="28"/>
          <w:szCs w:val="28"/>
        </w:rPr>
        <w:t xml:space="preserve"> центр по гражданской обороне и защите от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7C">
        <w:rPr>
          <w:rFonts w:ascii="Times New Roman" w:hAnsi="Times New Roman" w:cs="Times New Roman"/>
          <w:sz w:val="28"/>
          <w:szCs w:val="28"/>
        </w:rPr>
        <w:t>ситуаций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- УМЦ) </w:t>
      </w:r>
      <w:r w:rsidRPr="00BA3D69">
        <w:rPr>
          <w:rFonts w:ascii="Times New Roman" w:hAnsi="Times New Roman" w:cs="Times New Roman"/>
          <w:sz w:val="28"/>
          <w:szCs w:val="28"/>
        </w:rPr>
        <w:t>и распространяют свое действие в полном объеме на все</w:t>
      </w:r>
      <w:r>
        <w:rPr>
          <w:rFonts w:ascii="Times New Roman" w:hAnsi="Times New Roman" w:cs="Times New Roman"/>
          <w:sz w:val="28"/>
          <w:szCs w:val="28"/>
        </w:rPr>
        <w:t xml:space="preserve"> категории слушателей, обучающихся в УМЦ</w:t>
      </w:r>
      <w:r w:rsidRPr="00BA3D69">
        <w:rPr>
          <w:rFonts w:ascii="Times New Roman" w:hAnsi="Times New Roman" w:cs="Times New Roman"/>
          <w:sz w:val="28"/>
          <w:szCs w:val="28"/>
        </w:rPr>
        <w:t xml:space="preserve"> по программам повышения квалификации и профессионального обучения, зачисленны</w:t>
      </w:r>
      <w:r>
        <w:rPr>
          <w:rFonts w:ascii="Times New Roman" w:hAnsi="Times New Roman" w:cs="Times New Roman"/>
          <w:sz w:val="28"/>
          <w:szCs w:val="28"/>
        </w:rPr>
        <w:t>х приказом начальника УМЦ</w:t>
      </w:r>
      <w:r w:rsidRPr="00BA3D69">
        <w:rPr>
          <w:rFonts w:ascii="Times New Roman" w:hAnsi="Times New Roman" w:cs="Times New Roman"/>
          <w:sz w:val="28"/>
          <w:szCs w:val="28"/>
        </w:rPr>
        <w:t>.</w:t>
      </w:r>
    </w:p>
    <w:p w:rsidR="00F34723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69">
        <w:rPr>
          <w:rFonts w:ascii="Times New Roman" w:hAnsi="Times New Roman" w:cs="Times New Roman"/>
          <w:sz w:val="28"/>
          <w:szCs w:val="28"/>
        </w:rPr>
        <w:t xml:space="preserve">1.2. Правила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слушателей в УМЦ</w:t>
      </w:r>
      <w:r w:rsidRPr="00BA3D69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целях</w:t>
      </w:r>
      <w:r w:rsidRPr="00BA3D69">
        <w:rPr>
          <w:rFonts w:ascii="Times New Roman" w:hAnsi="Times New Roman" w:cs="Times New Roman"/>
          <w:sz w:val="28"/>
          <w:szCs w:val="28"/>
        </w:rPr>
        <w:t xml:space="preserve"> детализации основных обязанностей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D69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D69">
        <w:rPr>
          <w:rFonts w:ascii="Times New Roman" w:hAnsi="Times New Roman" w:cs="Times New Roman"/>
          <w:sz w:val="28"/>
          <w:szCs w:val="28"/>
        </w:rPr>
        <w:t>слушателей, установления норм поведения слушателей, а также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D69">
        <w:rPr>
          <w:rFonts w:ascii="Times New Roman" w:hAnsi="Times New Roman" w:cs="Times New Roman"/>
          <w:sz w:val="28"/>
          <w:szCs w:val="28"/>
        </w:rPr>
        <w:t>применяемых к слушат</w:t>
      </w:r>
      <w:r>
        <w:rPr>
          <w:rFonts w:ascii="Times New Roman" w:hAnsi="Times New Roman" w:cs="Times New Roman"/>
          <w:sz w:val="28"/>
          <w:szCs w:val="28"/>
        </w:rPr>
        <w:t xml:space="preserve">елям мер поощрения и взыскания. </w:t>
      </w:r>
      <w:r w:rsidRPr="00BA3D69">
        <w:rPr>
          <w:rFonts w:ascii="Times New Roman" w:hAnsi="Times New Roman" w:cs="Times New Roman"/>
          <w:sz w:val="28"/>
          <w:szCs w:val="28"/>
        </w:rPr>
        <w:t>Настоящие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D69">
        <w:rPr>
          <w:rFonts w:ascii="Times New Roman" w:hAnsi="Times New Roman" w:cs="Times New Roman"/>
          <w:sz w:val="28"/>
          <w:szCs w:val="28"/>
        </w:rPr>
        <w:t>способствуют соблюдению учебной дисциплины, рациональному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D69">
        <w:rPr>
          <w:rFonts w:ascii="Times New Roman" w:hAnsi="Times New Roman" w:cs="Times New Roman"/>
          <w:sz w:val="28"/>
          <w:szCs w:val="28"/>
        </w:rPr>
        <w:t>учебного времени, повышению качества учебной деятельности.</w:t>
      </w:r>
    </w:p>
    <w:p w:rsidR="00EF0DEE" w:rsidRDefault="00EF0DEE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Права</w:t>
      </w:r>
      <w:r w:rsidRPr="00EF0DEE">
        <w:rPr>
          <w:rFonts w:ascii="Times New Roman" w:hAnsi="Times New Roman" w:cs="Times New Roman"/>
          <w:sz w:val="28"/>
          <w:szCs w:val="28"/>
        </w:rPr>
        <w:t xml:space="preserve"> слушателей УМЦ определяются </w:t>
      </w:r>
      <w:r w:rsidRPr="001F352D">
        <w:rPr>
          <w:rFonts w:ascii="Times New Roman" w:hAnsi="Times New Roman" w:cs="Times New Roman"/>
          <w:bCs/>
          <w:sz w:val="28"/>
          <w:szCs w:val="28"/>
        </w:rPr>
        <w:t>Федеральным законом от 29.12.2012 №273-Ф3 «Об образ</w:t>
      </w:r>
      <w:r>
        <w:rPr>
          <w:rFonts w:ascii="Times New Roman" w:hAnsi="Times New Roman" w:cs="Times New Roman"/>
          <w:bCs/>
          <w:sz w:val="28"/>
          <w:szCs w:val="28"/>
        </w:rPr>
        <w:t>овании в Российской Федерации» (ст. 34)</w:t>
      </w:r>
      <w:r w:rsidRPr="00EF0DEE">
        <w:rPr>
          <w:rFonts w:ascii="Times New Roman" w:hAnsi="Times New Roman" w:cs="Times New Roman"/>
          <w:sz w:val="28"/>
          <w:szCs w:val="28"/>
        </w:rPr>
        <w:t>.</w:t>
      </w:r>
    </w:p>
    <w:p w:rsidR="00F34723" w:rsidRPr="00516FB0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4723" w:rsidRDefault="00F34723" w:rsidP="00F34723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Обязанности слушателей</w:t>
      </w:r>
    </w:p>
    <w:p w:rsidR="00F34723" w:rsidRPr="00A6420E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16"/>
          <w:szCs w:val="16"/>
        </w:rPr>
      </w:pPr>
    </w:p>
    <w:p w:rsidR="00F34723" w:rsidRPr="0000356D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6D">
        <w:rPr>
          <w:rFonts w:ascii="Times New Roman" w:hAnsi="Times New Roman" w:cs="Times New Roman"/>
          <w:sz w:val="28"/>
          <w:szCs w:val="28"/>
        </w:rPr>
        <w:t>2.1. Слушатели обязаны:</w:t>
      </w:r>
    </w:p>
    <w:p w:rsidR="00F34723" w:rsidRPr="0000356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Своевременно пред</w:t>
      </w:r>
      <w:r w:rsidRPr="0000356D">
        <w:rPr>
          <w:rFonts w:ascii="Times New Roman" w:hAnsi="Times New Roman" w:cs="Times New Roman"/>
          <w:sz w:val="28"/>
          <w:szCs w:val="28"/>
        </w:rPr>
        <w:t>ставлять документы и информацию о себе, дающие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6D">
        <w:rPr>
          <w:rFonts w:ascii="Times New Roman" w:hAnsi="Times New Roman" w:cs="Times New Roman"/>
          <w:sz w:val="28"/>
          <w:szCs w:val="28"/>
        </w:rPr>
        <w:t>право на зач</w:t>
      </w:r>
      <w:r>
        <w:rPr>
          <w:rFonts w:ascii="Times New Roman" w:hAnsi="Times New Roman" w:cs="Times New Roman"/>
          <w:sz w:val="28"/>
          <w:szCs w:val="28"/>
        </w:rPr>
        <w:t>исление для обучения в УМЦ</w:t>
      </w:r>
      <w:r w:rsidRPr="0000356D">
        <w:rPr>
          <w:rFonts w:ascii="Times New Roman" w:hAnsi="Times New Roman" w:cs="Times New Roman"/>
          <w:sz w:val="28"/>
          <w:szCs w:val="28"/>
        </w:rPr>
        <w:t>.</w:t>
      </w:r>
    </w:p>
    <w:p w:rsidR="00F34723" w:rsidRPr="0000356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Д</w:t>
      </w:r>
      <w:r w:rsidRPr="0000356D">
        <w:rPr>
          <w:rFonts w:ascii="Times New Roman" w:hAnsi="Times New Roman" w:cs="Times New Roman"/>
          <w:sz w:val="28"/>
          <w:szCs w:val="28"/>
        </w:rPr>
        <w:t>обросовестно осваивать образовательную программу,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6D">
        <w:rPr>
          <w:rFonts w:ascii="Times New Roman" w:hAnsi="Times New Roman" w:cs="Times New Roman"/>
          <w:sz w:val="28"/>
          <w:szCs w:val="28"/>
        </w:rPr>
        <w:t xml:space="preserve"> учебный план, в том числе посещать предусмотренные учебным планом учебные занятия,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6D">
        <w:rPr>
          <w:rFonts w:ascii="Times New Roman" w:hAnsi="Times New Roman" w:cs="Times New Roman"/>
          <w:sz w:val="28"/>
          <w:szCs w:val="28"/>
        </w:rPr>
        <w:t>самостоятельную подготовку к занятиям, выполнять задания, данные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6D">
        <w:rPr>
          <w:rFonts w:ascii="Times New Roman" w:hAnsi="Times New Roman" w:cs="Times New Roman"/>
          <w:sz w:val="28"/>
          <w:szCs w:val="28"/>
        </w:rPr>
        <w:t>работниками в рамках образовательной программы;</w:t>
      </w:r>
    </w:p>
    <w:p w:rsidR="00F34723" w:rsidRPr="0000356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В</w:t>
      </w:r>
      <w:r w:rsidRPr="0000356D">
        <w:rPr>
          <w:rFonts w:ascii="Times New Roman" w:hAnsi="Times New Roman" w:cs="Times New Roman"/>
          <w:sz w:val="28"/>
          <w:szCs w:val="28"/>
        </w:rPr>
        <w:t>ыполня</w:t>
      </w:r>
      <w:r>
        <w:rPr>
          <w:rFonts w:ascii="Times New Roman" w:hAnsi="Times New Roman" w:cs="Times New Roman"/>
          <w:sz w:val="28"/>
          <w:szCs w:val="28"/>
        </w:rPr>
        <w:t>ть требования устава УМЦ</w:t>
      </w:r>
      <w:r w:rsidRPr="000035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правил внутреннего распорядка </w:t>
      </w:r>
      <w:r w:rsidRPr="0000356D">
        <w:rPr>
          <w:rFonts w:ascii="Times New Roman" w:hAnsi="Times New Roman" w:cs="Times New Roman"/>
          <w:sz w:val="28"/>
          <w:szCs w:val="28"/>
        </w:rPr>
        <w:t>и иных</w:t>
      </w:r>
      <w:r>
        <w:rPr>
          <w:rFonts w:ascii="Times New Roman" w:hAnsi="Times New Roman" w:cs="Times New Roman"/>
          <w:sz w:val="28"/>
          <w:szCs w:val="28"/>
        </w:rPr>
        <w:t xml:space="preserve"> локальных </w:t>
      </w:r>
      <w:r w:rsidRPr="0000356D">
        <w:rPr>
          <w:rFonts w:ascii="Times New Roman" w:hAnsi="Times New Roman" w:cs="Times New Roman"/>
          <w:sz w:val="28"/>
          <w:szCs w:val="28"/>
        </w:rPr>
        <w:t>нормативных актов по вопросам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6D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F34723" w:rsidRPr="0000356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Заботиться о сохранении и</w:t>
      </w:r>
      <w:r w:rsidRPr="0000356D">
        <w:rPr>
          <w:rFonts w:ascii="Times New Roman" w:hAnsi="Times New Roman" w:cs="Times New Roman"/>
          <w:sz w:val="28"/>
          <w:szCs w:val="28"/>
        </w:rPr>
        <w:t xml:space="preserve"> укреплении своего здоровья, стремиться </w:t>
      </w:r>
      <w:proofErr w:type="gramStart"/>
      <w:r w:rsidRPr="0000356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34723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нравственному, духовному и </w:t>
      </w:r>
      <w:r w:rsidRPr="0000356D">
        <w:rPr>
          <w:rFonts w:ascii="Times New Roman" w:hAnsi="Times New Roman" w:cs="Times New Roman"/>
          <w:sz w:val="28"/>
          <w:szCs w:val="28"/>
        </w:rPr>
        <w:t>физическому развитию и самосовершенствованию;</w:t>
      </w:r>
    </w:p>
    <w:p w:rsidR="00F34723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2.1.5. У</w:t>
      </w:r>
      <w:r w:rsidRPr="0000356D">
        <w:rPr>
          <w:rFonts w:ascii="Times New Roman" w:hAnsi="Times New Roman" w:cs="Times New Roman"/>
          <w:sz w:val="28"/>
          <w:szCs w:val="28"/>
        </w:rPr>
        <w:t>важать честь и достоинство других слу</w:t>
      </w:r>
      <w:r>
        <w:rPr>
          <w:rFonts w:ascii="Times New Roman" w:hAnsi="Times New Roman" w:cs="Times New Roman"/>
          <w:sz w:val="28"/>
          <w:szCs w:val="28"/>
        </w:rPr>
        <w:t>шателей и работников УМЦ</w:t>
      </w:r>
      <w:r w:rsidRPr="00003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6D">
        <w:rPr>
          <w:rFonts w:ascii="Times New Roman" w:hAnsi="Times New Roman" w:cs="Times New Roman"/>
          <w:sz w:val="28"/>
          <w:szCs w:val="28"/>
        </w:rPr>
        <w:t>не создавать препятствий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6D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>образования другими слушателями</w:t>
      </w:r>
      <w:r w:rsidRPr="0000356D">
        <w:rPr>
          <w:rFonts w:ascii="Times New Roman" w:hAnsi="Times New Roman" w:cs="Times New Roman"/>
          <w:sz w:val="28"/>
          <w:szCs w:val="28"/>
        </w:rPr>
        <w:t>;</w:t>
      </w:r>
    </w:p>
    <w:p w:rsidR="00F34723" w:rsidRPr="0000356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П</w:t>
      </w:r>
      <w:r w:rsidRPr="0000356D">
        <w:rPr>
          <w:rFonts w:ascii="Times New Roman" w:hAnsi="Times New Roman" w:cs="Times New Roman"/>
          <w:sz w:val="28"/>
          <w:szCs w:val="28"/>
        </w:rPr>
        <w:t>ри неявке на обязательные для посещения учебные занятия 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6D">
        <w:rPr>
          <w:rFonts w:ascii="Times New Roman" w:hAnsi="Times New Roman" w:cs="Times New Roman"/>
          <w:sz w:val="28"/>
          <w:szCs w:val="28"/>
        </w:rPr>
        <w:t>ставить</w:t>
      </w:r>
      <w:r>
        <w:rPr>
          <w:rFonts w:ascii="Times New Roman" w:hAnsi="Times New Roman" w:cs="Times New Roman"/>
          <w:sz w:val="28"/>
          <w:szCs w:val="28"/>
        </w:rPr>
        <w:t xml:space="preserve"> в известность об этом руководителей</w:t>
      </w:r>
      <w:r w:rsidRPr="0000356D">
        <w:rPr>
          <w:rFonts w:ascii="Times New Roman" w:hAnsi="Times New Roman" w:cs="Times New Roman"/>
          <w:sz w:val="28"/>
          <w:szCs w:val="28"/>
        </w:rPr>
        <w:t xml:space="preserve"> групп, в которых они обучаются, и в первый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6D">
        <w:rPr>
          <w:rFonts w:ascii="Times New Roman" w:hAnsi="Times New Roman" w:cs="Times New Roman"/>
          <w:sz w:val="28"/>
          <w:szCs w:val="28"/>
        </w:rPr>
        <w:t>явки представлять документы установленного образца (медицинские справки, повестки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6D">
        <w:rPr>
          <w:rFonts w:ascii="Times New Roman" w:hAnsi="Times New Roman" w:cs="Times New Roman"/>
          <w:sz w:val="28"/>
          <w:szCs w:val="28"/>
        </w:rPr>
        <w:t>т.п.), объясняющие и подтверждающие причины отсутствия. При отсутствии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6D">
        <w:rPr>
          <w:rFonts w:ascii="Times New Roman" w:hAnsi="Times New Roman" w:cs="Times New Roman"/>
          <w:sz w:val="28"/>
          <w:szCs w:val="28"/>
        </w:rPr>
        <w:t>документов представлять п</w:t>
      </w:r>
      <w:r>
        <w:rPr>
          <w:rFonts w:ascii="Times New Roman" w:hAnsi="Times New Roman" w:cs="Times New Roman"/>
          <w:sz w:val="28"/>
          <w:szCs w:val="28"/>
        </w:rPr>
        <w:t>о требованию руководителя учебной группы</w:t>
      </w:r>
      <w:r w:rsidRPr="0000356D">
        <w:rPr>
          <w:rFonts w:ascii="Times New Roman" w:hAnsi="Times New Roman" w:cs="Times New Roman"/>
          <w:sz w:val="28"/>
          <w:szCs w:val="28"/>
        </w:rPr>
        <w:t xml:space="preserve"> письменные объяснения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6D">
        <w:rPr>
          <w:rFonts w:ascii="Times New Roman" w:hAnsi="Times New Roman" w:cs="Times New Roman"/>
          <w:sz w:val="28"/>
          <w:szCs w:val="28"/>
        </w:rPr>
        <w:t>причинах неявки н</w:t>
      </w:r>
      <w:r>
        <w:rPr>
          <w:rFonts w:ascii="Times New Roman" w:hAnsi="Times New Roman" w:cs="Times New Roman"/>
          <w:sz w:val="28"/>
          <w:szCs w:val="28"/>
        </w:rPr>
        <w:t>а учебные занятия и мероприятия;</w:t>
      </w:r>
    </w:p>
    <w:p w:rsidR="00F34723" w:rsidRPr="0000356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00356D">
        <w:rPr>
          <w:rFonts w:ascii="Times New Roman" w:hAnsi="Times New Roman" w:cs="Times New Roman"/>
          <w:sz w:val="28"/>
          <w:szCs w:val="28"/>
        </w:rPr>
        <w:t xml:space="preserve">ережно и аккуратно </w:t>
      </w:r>
      <w:r>
        <w:rPr>
          <w:rFonts w:ascii="Times New Roman" w:hAnsi="Times New Roman" w:cs="Times New Roman"/>
          <w:sz w:val="28"/>
          <w:szCs w:val="28"/>
        </w:rPr>
        <w:t>относиться к имуществу УМЦ</w:t>
      </w:r>
      <w:r w:rsidRPr="0000356D">
        <w:rPr>
          <w:rFonts w:ascii="Times New Roman" w:hAnsi="Times New Roman" w:cs="Times New Roman"/>
          <w:sz w:val="28"/>
          <w:szCs w:val="28"/>
        </w:rPr>
        <w:t xml:space="preserve"> (инвентарь, учебные</w:t>
      </w:r>
      <w:proofErr w:type="gramEnd"/>
    </w:p>
    <w:p w:rsidR="00F34723" w:rsidRPr="007E163C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0356D">
        <w:rPr>
          <w:rFonts w:ascii="Times New Roman" w:hAnsi="Times New Roman" w:cs="Times New Roman"/>
          <w:sz w:val="28"/>
          <w:szCs w:val="28"/>
        </w:rPr>
        <w:t>пособия, книги, приборы и т. д.), а также имуществу третьих л</w:t>
      </w:r>
      <w:r>
        <w:rPr>
          <w:rFonts w:ascii="Times New Roman" w:hAnsi="Times New Roman" w:cs="Times New Roman"/>
          <w:sz w:val="28"/>
          <w:szCs w:val="28"/>
        </w:rPr>
        <w:t xml:space="preserve">иц, за которое УМЦ </w:t>
      </w:r>
      <w:r w:rsidRPr="007E163C">
        <w:rPr>
          <w:rFonts w:ascii="Times New Roman" w:hAnsi="Times New Roman" w:cs="Times New Roman"/>
          <w:sz w:val="28"/>
          <w:szCs w:val="28"/>
        </w:rPr>
        <w:t>несет ответственность, эффективно, безопасно ис</w:t>
      </w:r>
      <w:r>
        <w:rPr>
          <w:rFonts w:ascii="Times New Roman" w:hAnsi="Times New Roman" w:cs="Times New Roman"/>
          <w:sz w:val="28"/>
          <w:szCs w:val="28"/>
        </w:rPr>
        <w:t>пользовать оборудование</w:t>
      </w:r>
      <w:r w:rsidRPr="007E163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sz w:val="28"/>
          <w:szCs w:val="28"/>
        </w:rPr>
        <w:t>приспособления, принимать меры к обеспечению сохранности указанного имущества.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sz w:val="28"/>
          <w:szCs w:val="28"/>
        </w:rPr>
        <w:t>случае причи</w:t>
      </w:r>
      <w:r>
        <w:rPr>
          <w:rFonts w:ascii="Times New Roman" w:hAnsi="Times New Roman" w:cs="Times New Roman"/>
          <w:sz w:val="28"/>
          <w:szCs w:val="28"/>
        </w:rPr>
        <w:t>нения ущерба имуществу УМЦ</w:t>
      </w:r>
      <w:r w:rsidRPr="007E163C">
        <w:rPr>
          <w:rFonts w:ascii="Times New Roman" w:hAnsi="Times New Roman" w:cs="Times New Roman"/>
          <w:sz w:val="28"/>
          <w:szCs w:val="28"/>
        </w:rPr>
        <w:t xml:space="preserve"> (в том числе имуществу третьих лиц, за</w:t>
      </w:r>
      <w:r>
        <w:rPr>
          <w:rFonts w:ascii="Times New Roman" w:hAnsi="Times New Roman" w:cs="Times New Roman"/>
          <w:sz w:val="28"/>
          <w:szCs w:val="28"/>
        </w:rPr>
        <w:t xml:space="preserve"> которое УМЦ</w:t>
      </w:r>
      <w:r w:rsidRPr="007E163C">
        <w:rPr>
          <w:rFonts w:ascii="Times New Roman" w:hAnsi="Times New Roman" w:cs="Times New Roman"/>
          <w:sz w:val="28"/>
          <w:szCs w:val="28"/>
        </w:rPr>
        <w:t xml:space="preserve"> несет ответственность) слушатели возмещают его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sz w:val="28"/>
          <w:szCs w:val="28"/>
        </w:rPr>
        <w:t>предусмотренном действующим законодательством РФ, локальными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актами УМЦ;</w:t>
      </w:r>
    </w:p>
    <w:p w:rsidR="00F34723" w:rsidRPr="007E163C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Б</w:t>
      </w:r>
      <w:r w:rsidRPr="007E163C">
        <w:rPr>
          <w:rFonts w:ascii="Times New Roman" w:hAnsi="Times New Roman" w:cs="Times New Roman"/>
          <w:sz w:val="28"/>
          <w:szCs w:val="28"/>
        </w:rPr>
        <w:t>ыть вежливыми, выдержанными, дисциплинированными, соблюдать чистоту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sz w:val="28"/>
          <w:szCs w:val="28"/>
        </w:rPr>
        <w:t>порядок на тер</w:t>
      </w:r>
      <w:r>
        <w:rPr>
          <w:rFonts w:ascii="Times New Roman" w:hAnsi="Times New Roman" w:cs="Times New Roman"/>
          <w:sz w:val="28"/>
          <w:szCs w:val="28"/>
        </w:rPr>
        <w:t>ритории и в помещениях УМЦ;</w:t>
      </w:r>
    </w:p>
    <w:p w:rsidR="00F34723" w:rsidRPr="007E163C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 Н</w:t>
      </w:r>
      <w:r w:rsidRPr="007E163C">
        <w:rPr>
          <w:rFonts w:ascii="Times New Roman" w:hAnsi="Times New Roman" w:cs="Times New Roman"/>
          <w:sz w:val="28"/>
          <w:szCs w:val="28"/>
        </w:rPr>
        <w:t xml:space="preserve">е допускать </w:t>
      </w:r>
      <w:r>
        <w:rPr>
          <w:rFonts w:ascii="Times New Roman" w:hAnsi="Times New Roman" w:cs="Times New Roman"/>
          <w:sz w:val="28"/>
          <w:szCs w:val="28"/>
        </w:rPr>
        <w:t>нарушений общественного порядка;</w:t>
      </w:r>
    </w:p>
    <w:p w:rsidR="00F34723" w:rsidRPr="007E163C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7E163C">
        <w:rPr>
          <w:rFonts w:ascii="Times New Roman" w:hAnsi="Times New Roman" w:cs="Times New Roman"/>
          <w:sz w:val="28"/>
          <w:szCs w:val="28"/>
        </w:rPr>
        <w:t>е вести 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стенах УМЦ</w:t>
      </w:r>
      <w:r w:rsidRPr="007E163C">
        <w:rPr>
          <w:rFonts w:ascii="Times New Roman" w:hAnsi="Times New Roman" w:cs="Times New Roman"/>
          <w:sz w:val="28"/>
          <w:szCs w:val="28"/>
        </w:rPr>
        <w:t>, не допускать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sz w:val="28"/>
          <w:szCs w:val="28"/>
        </w:rPr>
        <w:t>и (или) высказываний, содержащих мотивы политической, идеологической, расовой,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sz w:val="28"/>
          <w:szCs w:val="28"/>
        </w:rPr>
        <w:t>национальной или религиозной ненависти или вражды, либо мотивы ненависти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sz w:val="28"/>
          <w:szCs w:val="28"/>
        </w:rPr>
        <w:t>вражды в отношении какой-либо социальной группы, в том числе действий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sz w:val="28"/>
          <w:szCs w:val="28"/>
        </w:rPr>
        <w:t>высказываний дискриминационного характера по признакам пола, расы, цвета кожи,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sz w:val="28"/>
          <w:szCs w:val="28"/>
        </w:rPr>
        <w:t>национальности, языка, происхождения, имущественного, семейного, социального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sz w:val="28"/>
          <w:szCs w:val="28"/>
        </w:rPr>
        <w:t>должностного положения, возраста, места</w:t>
      </w:r>
      <w:proofErr w:type="gramEnd"/>
      <w:r w:rsidRPr="007E163C">
        <w:rPr>
          <w:rFonts w:ascii="Times New Roman" w:hAnsi="Times New Roman" w:cs="Times New Roman"/>
          <w:sz w:val="28"/>
          <w:szCs w:val="28"/>
        </w:rPr>
        <w:t xml:space="preserve"> жительства, отношения к религии,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sz w:val="28"/>
          <w:szCs w:val="28"/>
        </w:rPr>
        <w:t>политических убеждений, принадлежности или непринадлежности к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sz w:val="28"/>
          <w:szCs w:val="28"/>
        </w:rPr>
        <w:t>объединениям.</w:t>
      </w:r>
    </w:p>
    <w:p w:rsidR="00F34723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3C">
        <w:rPr>
          <w:rFonts w:ascii="Times New Roman" w:hAnsi="Times New Roman" w:cs="Times New Roman"/>
          <w:sz w:val="28"/>
          <w:szCs w:val="28"/>
        </w:rPr>
        <w:t>2.2. Слушателям запр</w:t>
      </w:r>
      <w:r>
        <w:rPr>
          <w:rFonts w:ascii="Times New Roman" w:hAnsi="Times New Roman" w:cs="Times New Roman"/>
          <w:sz w:val="28"/>
          <w:szCs w:val="28"/>
        </w:rPr>
        <w:t>ещается без разрешения руководителя учебной группы и (или) начальника УМЦ</w:t>
      </w:r>
      <w:r w:rsidRPr="007E163C">
        <w:rPr>
          <w:rFonts w:ascii="Times New Roman" w:hAnsi="Times New Roman" w:cs="Times New Roman"/>
          <w:sz w:val="28"/>
          <w:szCs w:val="28"/>
        </w:rPr>
        <w:t xml:space="preserve"> выносить предметы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sz w:val="28"/>
          <w:szCs w:val="28"/>
        </w:rPr>
        <w:t>различное оборудование из учебных и других помещений.</w:t>
      </w:r>
    </w:p>
    <w:p w:rsidR="00F34723" w:rsidRPr="00F34723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723" w:rsidRDefault="00F34723" w:rsidP="00F34723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Нормы поведения слушателей</w:t>
      </w:r>
      <w:r w:rsidRPr="00504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723" w:rsidRPr="00F34723" w:rsidRDefault="00F34723" w:rsidP="00F34723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4723" w:rsidRPr="004A7104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11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На территории (в помещениях) УМЦ</w:t>
      </w:r>
      <w:r w:rsidRPr="004A7104">
        <w:rPr>
          <w:rFonts w:ascii="Times New Roman" w:hAnsi="Times New Roman" w:cs="Times New Roman"/>
          <w:sz w:val="28"/>
          <w:szCs w:val="28"/>
        </w:rPr>
        <w:t xml:space="preserve"> запрещается нарушать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104">
        <w:rPr>
          <w:rFonts w:ascii="Times New Roman" w:hAnsi="Times New Roman" w:cs="Times New Roman"/>
          <w:sz w:val="28"/>
          <w:szCs w:val="28"/>
        </w:rPr>
        <w:t>установленные нормы и правила поведения, в том числе:</w:t>
      </w:r>
    </w:p>
    <w:p w:rsidR="00F34723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04">
        <w:rPr>
          <w:rFonts w:ascii="Times New Roman" w:hAnsi="Times New Roman" w:cs="Times New Roman"/>
          <w:sz w:val="28"/>
          <w:szCs w:val="28"/>
        </w:rPr>
        <w:t xml:space="preserve">- громко разговаривать, </w:t>
      </w:r>
    </w:p>
    <w:p w:rsidR="00F34723" w:rsidRPr="004A7104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104">
        <w:rPr>
          <w:rFonts w:ascii="Times New Roman" w:hAnsi="Times New Roman" w:cs="Times New Roman"/>
          <w:sz w:val="28"/>
          <w:szCs w:val="28"/>
        </w:rPr>
        <w:t>во время занятий ходи</w:t>
      </w:r>
      <w:r>
        <w:rPr>
          <w:rFonts w:ascii="Times New Roman" w:hAnsi="Times New Roman" w:cs="Times New Roman"/>
          <w:sz w:val="28"/>
          <w:szCs w:val="28"/>
        </w:rPr>
        <w:t>ть по коридорам</w:t>
      </w:r>
      <w:r w:rsidRPr="004A7104">
        <w:rPr>
          <w:rFonts w:ascii="Times New Roman" w:hAnsi="Times New Roman" w:cs="Times New Roman"/>
          <w:sz w:val="28"/>
          <w:szCs w:val="28"/>
        </w:rPr>
        <w:t>,</w:t>
      </w:r>
    </w:p>
    <w:p w:rsidR="00F34723" w:rsidRPr="004A7104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104">
        <w:rPr>
          <w:rFonts w:ascii="Times New Roman" w:hAnsi="Times New Roman" w:cs="Times New Roman"/>
          <w:sz w:val="28"/>
          <w:szCs w:val="28"/>
        </w:rPr>
        <w:t>отвлекаться самом</w:t>
      </w:r>
      <w:r>
        <w:rPr>
          <w:rFonts w:ascii="Times New Roman" w:hAnsi="Times New Roman" w:cs="Times New Roman"/>
          <w:sz w:val="28"/>
          <w:szCs w:val="28"/>
        </w:rPr>
        <w:t>у и отвлекать других слушателей,</w:t>
      </w:r>
    </w:p>
    <w:p w:rsidR="00F34723" w:rsidRPr="004A7104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расклеивать объявления,</w:t>
      </w:r>
    </w:p>
    <w:p w:rsidR="00F34723" w:rsidRPr="004A7104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04">
        <w:rPr>
          <w:rFonts w:ascii="Times New Roman" w:hAnsi="Times New Roman" w:cs="Times New Roman"/>
          <w:sz w:val="28"/>
          <w:szCs w:val="28"/>
        </w:rPr>
        <w:t>- курить в не отв</w:t>
      </w:r>
      <w:r>
        <w:rPr>
          <w:rFonts w:ascii="Times New Roman" w:hAnsi="Times New Roman" w:cs="Times New Roman"/>
          <w:sz w:val="28"/>
          <w:szCs w:val="28"/>
        </w:rPr>
        <w:t>еденных для этого местах,</w:t>
      </w:r>
    </w:p>
    <w:p w:rsidR="00F34723" w:rsidRPr="004A7104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входить и выходить из учебных классов</w:t>
      </w:r>
      <w:r w:rsidRPr="004A7104">
        <w:rPr>
          <w:rFonts w:ascii="Times New Roman" w:hAnsi="Times New Roman" w:cs="Times New Roman"/>
          <w:sz w:val="28"/>
          <w:szCs w:val="28"/>
        </w:rPr>
        <w:t>, где проводятся занятия, после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104">
        <w:rPr>
          <w:rFonts w:ascii="Times New Roman" w:hAnsi="Times New Roman" w:cs="Times New Roman"/>
          <w:sz w:val="28"/>
          <w:szCs w:val="28"/>
        </w:rPr>
        <w:t>занятий, вставать со своих учебных мест, ходить во время занятий без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104">
        <w:rPr>
          <w:rFonts w:ascii="Times New Roman" w:hAnsi="Times New Roman" w:cs="Times New Roman"/>
          <w:sz w:val="28"/>
          <w:szCs w:val="28"/>
        </w:rPr>
        <w:t>препод</w:t>
      </w:r>
      <w:r>
        <w:rPr>
          <w:rFonts w:ascii="Times New Roman" w:hAnsi="Times New Roman" w:cs="Times New Roman"/>
          <w:sz w:val="28"/>
          <w:szCs w:val="28"/>
        </w:rPr>
        <w:t>авательского состава, проводящего занятия,</w:t>
      </w:r>
    </w:p>
    <w:p w:rsidR="00F34723" w:rsidRPr="004A7104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04">
        <w:rPr>
          <w:rFonts w:ascii="Times New Roman" w:hAnsi="Times New Roman" w:cs="Times New Roman"/>
          <w:sz w:val="28"/>
          <w:szCs w:val="28"/>
        </w:rPr>
        <w:lastRenderedPageBreak/>
        <w:t>- разговаривать по мобильному телефону во время занятий, а также 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104">
        <w:rPr>
          <w:rFonts w:ascii="Times New Roman" w:hAnsi="Times New Roman" w:cs="Times New Roman"/>
          <w:sz w:val="28"/>
          <w:szCs w:val="28"/>
        </w:rPr>
        <w:t>указанные устройства без использов</w:t>
      </w:r>
      <w:r>
        <w:rPr>
          <w:rFonts w:ascii="Times New Roman" w:hAnsi="Times New Roman" w:cs="Times New Roman"/>
          <w:sz w:val="28"/>
          <w:szCs w:val="28"/>
        </w:rPr>
        <w:t>ания функции беззвучного вызова,</w:t>
      </w:r>
    </w:p>
    <w:p w:rsidR="00F34723" w:rsidRPr="004A7104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использовать имущество УМЦ в личных целях,</w:t>
      </w:r>
    </w:p>
    <w:p w:rsidR="00F34723" w:rsidRPr="004A7104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04">
        <w:rPr>
          <w:rFonts w:ascii="Times New Roman" w:hAnsi="Times New Roman" w:cs="Times New Roman"/>
          <w:sz w:val="28"/>
          <w:szCs w:val="28"/>
        </w:rPr>
        <w:t>- приносить товары для продажи и осуществлять торговлю такими товарами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4723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04">
        <w:rPr>
          <w:rFonts w:ascii="Times New Roman" w:hAnsi="Times New Roman" w:cs="Times New Roman"/>
          <w:sz w:val="28"/>
          <w:szCs w:val="28"/>
        </w:rPr>
        <w:t>- принимать пи</w:t>
      </w:r>
      <w:r>
        <w:rPr>
          <w:rFonts w:ascii="Times New Roman" w:hAnsi="Times New Roman" w:cs="Times New Roman"/>
          <w:sz w:val="28"/>
          <w:szCs w:val="28"/>
        </w:rPr>
        <w:t>щу в учебных класса</w:t>
      </w:r>
      <w:r w:rsidRPr="004A7104">
        <w:rPr>
          <w:rFonts w:ascii="Times New Roman" w:hAnsi="Times New Roman" w:cs="Times New Roman"/>
          <w:sz w:val="28"/>
          <w:szCs w:val="28"/>
        </w:rPr>
        <w:t>х, мусорить.</w:t>
      </w:r>
    </w:p>
    <w:p w:rsidR="00F34723" w:rsidRPr="00F34723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723" w:rsidRDefault="00F34723" w:rsidP="00F34723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56798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и права сторон, регулирующих отношения </w:t>
      </w:r>
    </w:p>
    <w:p w:rsidR="00F34723" w:rsidRPr="00056798" w:rsidRDefault="00F34723" w:rsidP="00F34723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798">
        <w:rPr>
          <w:rFonts w:ascii="Times New Roman" w:hAnsi="Times New Roman" w:cs="Times New Roman"/>
          <w:b/>
          <w:bCs/>
          <w:sz w:val="28"/>
          <w:szCs w:val="28"/>
        </w:rPr>
        <w:t>на основе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798">
        <w:rPr>
          <w:rFonts w:ascii="Times New Roman" w:hAnsi="Times New Roman" w:cs="Times New Roman"/>
          <w:b/>
          <w:bCs/>
          <w:sz w:val="28"/>
          <w:szCs w:val="28"/>
        </w:rPr>
        <w:t>данных Правил</w:t>
      </w:r>
    </w:p>
    <w:p w:rsidR="00F34723" w:rsidRPr="00F34723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16"/>
          <w:szCs w:val="16"/>
        </w:rPr>
      </w:pPr>
    </w:p>
    <w:p w:rsidR="00F34723" w:rsidRPr="00056798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 нарушение слушателем</w:t>
      </w:r>
      <w:r w:rsidRPr="00056798">
        <w:rPr>
          <w:rFonts w:ascii="Times New Roman" w:hAnsi="Times New Roman" w:cs="Times New Roman"/>
          <w:sz w:val="28"/>
          <w:szCs w:val="28"/>
        </w:rPr>
        <w:t xml:space="preserve"> учебной дисциплины, неисполнение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798">
        <w:rPr>
          <w:rFonts w:ascii="Times New Roman" w:hAnsi="Times New Roman" w:cs="Times New Roman"/>
          <w:sz w:val="28"/>
          <w:szCs w:val="28"/>
        </w:rPr>
        <w:t>ненадлежащее исполнение обязанностей и н</w:t>
      </w:r>
      <w:r>
        <w:rPr>
          <w:rFonts w:ascii="Times New Roman" w:hAnsi="Times New Roman" w:cs="Times New Roman"/>
          <w:sz w:val="28"/>
          <w:szCs w:val="28"/>
        </w:rPr>
        <w:t>орм поведения, предусмотренных у</w:t>
      </w:r>
      <w:r w:rsidRPr="00056798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УМЦ и</w:t>
      </w:r>
      <w:r w:rsidRPr="0005679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стоящими Правилами, к нему может быть применено следующе</w:t>
      </w:r>
      <w:r w:rsidRPr="000567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дисциплинарное взыскание - отчисление из УМЦ</w:t>
      </w:r>
      <w:r w:rsidRPr="00056798">
        <w:rPr>
          <w:rFonts w:ascii="Times New Roman" w:hAnsi="Times New Roman" w:cs="Times New Roman"/>
          <w:sz w:val="28"/>
          <w:szCs w:val="28"/>
        </w:rPr>
        <w:t>.</w:t>
      </w:r>
    </w:p>
    <w:p w:rsidR="00F34723" w:rsidRPr="00056798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98">
        <w:rPr>
          <w:rFonts w:ascii="Times New Roman" w:hAnsi="Times New Roman" w:cs="Times New Roman"/>
          <w:sz w:val="28"/>
          <w:szCs w:val="28"/>
        </w:rPr>
        <w:t>4.2. Дисциплинарное вз</w:t>
      </w:r>
      <w:r>
        <w:rPr>
          <w:rFonts w:ascii="Times New Roman" w:hAnsi="Times New Roman" w:cs="Times New Roman"/>
          <w:sz w:val="28"/>
          <w:szCs w:val="28"/>
        </w:rPr>
        <w:t>ыскание</w:t>
      </w:r>
      <w:r w:rsidRPr="00056798">
        <w:rPr>
          <w:rFonts w:ascii="Times New Roman" w:hAnsi="Times New Roman" w:cs="Times New Roman"/>
          <w:sz w:val="28"/>
          <w:szCs w:val="28"/>
        </w:rPr>
        <w:t xml:space="preserve"> может быть применено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798">
        <w:rPr>
          <w:rFonts w:ascii="Times New Roman" w:hAnsi="Times New Roman" w:cs="Times New Roman"/>
          <w:sz w:val="28"/>
          <w:szCs w:val="28"/>
        </w:rPr>
        <w:t>слушателю после получения от него объяснения в письменной форме. Объяснительная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798">
        <w:rPr>
          <w:rFonts w:ascii="Times New Roman" w:hAnsi="Times New Roman" w:cs="Times New Roman"/>
          <w:sz w:val="28"/>
          <w:szCs w:val="28"/>
        </w:rPr>
        <w:t>записка берется по результатам собеседования. Отсутствие объяснения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798">
        <w:rPr>
          <w:rFonts w:ascii="Times New Roman" w:hAnsi="Times New Roman" w:cs="Times New Roman"/>
          <w:sz w:val="28"/>
          <w:szCs w:val="28"/>
        </w:rPr>
        <w:t>подтверждено соответствующим актом об отказе слушателя дать такое объяснение или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798">
        <w:rPr>
          <w:rFonts w:ascii="Times New Roman" w:hAnsi="Times New Roman" w:cs="Times New Roman"/>
          <w:sz w:val="28"/>
          <w:szCs w:val="28"/>
        </w:rPr>
        <w:t>невозможности запросить (получить) такое объяснение. Документально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798">
        <w:rPr>
          <w:rFonts w:ascii="Times New Roman" w:hAnsi="Times New Roman" w:cs="Times New Roman"/>
          <w:sz w:val="28"/>
          <w:szCs w:val="28"/>
        </w:rPr>
        <w:t>зафиксированный отказ слушателя дать объяснения не является препятствием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798">
        <w:rPr>
          <w:rFonts w:ascii="Times New Roman" w:hAnsi="Times New Roman" w:cs="Times New Roman"/>
          <w:sz w:val="28"/>
          <w:szCs w:val="28"/>
        </w:rPr>
        <w:t>применения дисциплинарного взыскания.</w:t>
      </w:r>
    </w:p>
    <w:p w:rsidR="00F34723" w:rsidRPr="00D7230D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98">
        <w:rPr>
          <w:rFonts w:ascii="Times New Roman" w:hAnsi="Times New Roman" w:cs="Times New Roman"/>
          <w:sz w:val="28"/>
          <w:szCs w:val="28"/>
        </w:rPr>
        <w:t>4.3. Существенным нарушением нор</w:t>
      </w:r>
      <w:r>
        <w:rPr>
          <w:rFonts w:ascii="Times New Roman" w:hAnsi="Times New Roman" w:cs="Times New Roman"/>
          <w:sz w:val="28"/>
          <w:szCs w:val="28"/>
        </w:rPr>
        <w:t>м и правил поведения в УМЦ</w:t>
      </w:r>
      <w:r w:rsidRPr="00056798">
        <w:rPr>
          <w:rFonts w:ascii="Times New Roman" w:hAnsi="Times New Roman" w:cs="Times New Roman"/>
          <w:sz w:val="28"/>
          <w:szCs w:val="28"/>
        </w:rPr>
        <w:t xml:space="preserve"> 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798">
        <w:rPr>
          <w:rFonts w:ascii="Times New Roman" w:hAnsi="Times New Roman" w:cs="Times New Roman"/>
          <w:sz w:val="28"/>
          <w:szCs w:val="28"/>
        </w:rPr>
        <w:t xml:space="preserve">нарушение, допущенное слушателем, за которое к нарушителю </w:t>
      </w:r>
      <w:proofErr w:type="gramStart"/>
      <w:r w:rsidRPr="0005679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56798">
        <w:rPr>
          <w:rFonts w:ascii="Times New Roman" w:hAnsi="Times New Roman" w:cs="Times New Roman"/>
          <w:sz w:val="28"/>
          <w:szCs w:val="28"/>
        </w:rPr>
        <w:t xml:space="preserve"> как применяться,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798">
        <w:rPr>
          <w:rFonts w:ascii="Times New Roman" w:hAnsi="Times New Roman" w:cs="Times New Roman"/>
          <w:sz w:val="28"/>
          <w:szCs w:val="28"/>
        </w:rPr>
        <w:t>так и не применяться дисциплинарно</w:t>
      </w:r>
      <w:r>
        <w:rPr>
          <w:rFonts w:ascii="Times New Roman" w:hAnsi="Times New Roman" w:cs="Times New Roman"/>
          <w:sz w:val="28"/>
          <w:szCs w:val="28"/>
        </w:rPr>
        <w:t>е взыскание по усмотрению начальника, с уче</w:t>
      </w:r>
      <w:r w:rsidRPr="00056798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798">
        <w:rPr>
          <w:rFonts w:ascii="Times New Roman" w:hAnsi="Times New Roman" w:cs="Times New Roman"/>
          <w:sz w:val="28"/>
          <w:szCs w:val="28"/>
        </w:rPr>
        <w:t>личнос</w:t>
      </w:r>
      <w:r>
        <w:rPr>
          <w:rFonts w:ascii="Times New Roman" w:hAnsi="Times New Roman" w:cs="Times New Roman"/>
          <w:sz w:val="28"/>
          <w:szCs w:val="28"/>
        </w:rPr>
        <w:t>ти нарушителя,</w:t>
      </w:r>
      <w:r w:rsidRPr="00056798">
        <w:rPr>
          <w:rFonts w:ascii="Times New Roman" w:hAnsi="Times New Roman" w:cs="Times New Roman"/>
          <w:sz w:val="28"/>
          <w:szCs w:val="28"/>
        </w:rPr>
        <w:t xml:space="preserve"> предшествующего нарушению 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0D">
        <w:rPr>
          <w:rFonts w:ascii="Times New Roman" w:hAnsi="Times New Roman" w:cs="Times New Roman"/>
          <w:sz w:val="28"/>
          <w:szCs w:val="28"/>
        </w:rPr>
        <w:t>характера самого нарушения, причин и условий, с</w:t>
      </w:r>
      <w:r>
        <w:rPr>
          <w:rFonts w:ascii="Times New Roman" w:hAnsi="Times New Roman" w:cs="Times New Roman"/>
          <w:sz w:val="28"/>
          <w:szCs w:val="28"/>
        </w:rPr>
        <w:t>пособствовавших нарушению, с уче</w:t>
      </w:r>
      <w:r w:rsidRPr="00D7230D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0D">
        <w:rPr>
          <w:rFonts w:ascii="Times New Roman" w:hAnsi="Times New Roman" w:cs="Times New Roman"/>
          <w:sz w:val="28"/>
          <w:szCs w:val="28"/>
        </w:rPr>
        <w:t>других обстоятельств, заслуживающих внимания.</w:t>
      </w:r>
    </w:p>
    <w:p w:rsidR="00F34723" w:rsidRPr="00D7230D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0D">
        <w:rPr>
          <w:rFonts w:ascii="Times New Roman" w:hAnsi="Times New Roman" w:cs="Times New Roman"/>
          <w:sz w:val="28"/>
          <w:szCs w:val="28"/>
        </w:rPr>
        <w:t>4.4. Грубым нарушением нор</w:t>
      </w:r>
      <w:r>
        <w:rPr>
          <w:rFonts w:ascii="Times New Roman" w:hAnsi="Times New Roman" w:cs="Times New Roman"/>
          <w:sz w:val="28"/>
          <w:szCs w:val="28"/>
        </w:rPr>
        <w:t>м и правил поведения в УМЦ</w:t>
      </w:r>
      <w:r w:rsidRPr="00D7230D">
        <w:rPr>
          <w:rFonts w:ascii="Times New Roman" w:hAnsi="Times New Roman" w:cs="Times New Roman"/>
          <w:sz w:val="28"/>
          <w:szCs w:val="28"/>
        </w:rPr>
        <w:t xml:space="preserve"> признается</w:t>
      </w:r>
    </w:p>
    <w:p w:rsidR="00F34723" w:rsidRPr="00D7230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230D">
        <w:rPr>
          <w:rFonts w:ascii="Times New Roman" w:hAnsi="Times New Roman" w:cs="Times New Roman"/>
          <w:sz w:val="28"/>
          <w:szCs w:val="28"/>
        </w:rPr>
        <w:t>нарушение, допущенное слушателем, за которое к нарушителю обязательно применяется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0D">
        <w:rPr>
          <w:rFonts w:ascii="Times New Roman" w:hAnsi="Times New Roman" w:cs="Times New Roman"/>
          <w:sz w:val="28"/>
          <w:szCs w:val="28"/>
        </w:rPr>
        <w:t>дисциплинарное взыскание.</w:t>
      </w:r>
    </w:p>
    <w:p w:rsidR="00F34723" w:rsidRPr="00D7230D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0D">
        <w:rPr>
          <w:rFonts w:ascii="Times New Roman" w:hAnsi="Times New Roman" w:cs="Times New Roman"/>
          <w:sz w:val="28"/>
          <w:szCs w:val="28"/>
        </w:rPr>
        <w:t>4.5. К грубым нарушениям нор</w:t>
      </w:r>
      <w:r>
        <w:rPr>
          <w:rFonts w:ascii="Times New Roman" w:hAnsi="Times New Roman" w:cs="Times New Roman"/>
          <w:sz w:val="28"/>
          <w:szCs w:val="28"/>
        </w:rPr>
        <w:t>м и правил поведения в УМЦ</w:t>
      </w:r>
      <w:r w:rsidRPr="00D7230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F34723" w:rsidRPr="00D7230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230D">
        <w:rPr>
          <w:rFonts w:ascii="Times New Roman" w:hAnsi="Times New Roman" w:cs="Times New Roman"/>
          <w:sz w:val="28"/>
          <w:szCs w:val="28"/>
        </w:rPr>
        <w:t xml:space="preserve">- оскорбления (словами, жестами, действиями) работников </w:t>
      </w:r>
      <w:r>
        <w:rPr>
          <w:rFonts w:ascii="Times New Roman" w:hAnsi="Times New Roman" w:cs="Times New Roman"/>
          <w:sz w:val="28"/>
          <w:szCs w:val="28"/>
        </w:rPr>
        <w:t>УМЦ</w:t>
      </w:r>
      <w:r w:rsidRPr="00D7230D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слушателей, соверше</w:t>
      </w:r>
      <w:r w:rsidRPr="00D7230D">
        <w:rPr>
          <w:rFonts w:ascii="Times New Roman" w:hAnsi="Times New Roman" w:cs="Times New Roman"/>
          <w:sz w:val="28"/>
          <w:szCs w:val="28"/>
        </w:rPr>
        <w:t>нные на почве межнациональных и межрелигиозных отношений;</w:t>
      </w:r>
    </w:p>
    <w:p w:rsidR="00F34723" w:rsidRPr="00D7230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230D">
        <w:rPr>
          <w:rFonts w:ascii="Times New Roman" w:hAnsi="Times New Roman" w:cs="Times New Roman"/>
          <w:sz w:val="28"/>
          <w:szCs w:val="28"/>
        </w:rPr>
        <w:t>- привлечение к участию в конфликтах, в том числе возникших на почве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0D">
        <w:rPr>
          <w:rFonts w:ascii="Times New Roman" w:hAnsi="Times New Roman" w:cs="Times New Roman"/>
          <w:sz w:val="28"/>
          <w:szCs w:val="28"/>
        </w:rPr>
        <w:t>межнациональных и межрелигиозных отношений, других лиц;</w:t>
      </w:r>
    </w:p>
    <w:p w:rsidR="00F34723" w:rsidRPr="00D7230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230D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оявление на территории УМЦ</w:t>
      </w:r>
      <w:r w:rsidRPr="00D7230D">
        <w:rPr>
          <w:rFonts w:ascii="Times New Roman" w:hAnsi="Times New Roman" w:cs="Times New Roman"/>
          <w:sz w:val="28"/>
          <w:szCs w:val="28"/>
        </w:rPr>
        <w:t xml:space="preserve"> в состоянии </w:t>
      </w:r>
      <w:proofErr w:type="gramStart"/>
      <w:r w:rsidRPr="00D7230D">
        <w:rPr>
          <w:rFonts w:ascii="Times New Roman" w:hAnsi="Times New Roman" w:cs="Times New Roman"/>
          <w:sz w:val="28"/>
          <w:szCs w:val="28"/>
        </w:rPr>
        <w:t>алкогольного</w:t>
      </w:r>
      <w:proofErr w:type="gramEnd"/>
      <w:r w:rsidRPr="00D7230D">
        <w:rPr>
          <w:rFonts w:ascii="Times New Roman" w:hAnsi="Times New Roman" w:cs="Times New Roman"/>
          <w:sz w:val="28"/>
          <w:szCs w:val="28"/>
        </w:rPr>
        <w:t>, наркотического</w:t>
      </w:r>
    </w:p>
    <w:p w:rsidR="00F34723" w:rsidRPr="00D7230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230D">
        <w:rPr>
          <w:rFonts w:ascii="Times New Roman" w:hAnsi="Times New Roman" w:cs="Times New Roman"/>
          <w:sz w:val="28"/>
          <w:szCs w:val="28"/>
        </w:rPr>
        <w:t>или токсикологического опьянения;</w:t>
      </w:r>
    </w:p>
    <w:p w:rsidR="00F34723" w:rsidRPr="00D7230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30D">
        <w:rPr>
          <w:rFonts w:ascii="Times New Roman" w:hAnsi="Times New Roman" w:cs="Times New Roman"/>
          <w:sz w:val="28"/>
          <w:szCs w:val="28"/>
        </w:rPr>
        <w:t>- упот</w:t>
      </w:r>
      <w:r>
        <w:rPr>
          <w:rFonts w:ascii="Times New Roman" w:hAnsi="Times New Roman" w:cs="Times New Roman"/>
          <w:sz w:val="28"/>
          <w:szCs w:val="28"/>
        </w:rPr>
        <w:t>ребление на территории УМЦ</w:t>
      </w:r>
      <w:r w:rsidRPr="00D7230D">
        <w:rPr>
          <w:rFonts w:ascii="Times New Roman" w:hAnsi="Times New Roman" w:cs="Times New Roman"/>
          <w:sz w:val="28"/>
          <w:szCs w:val="28"/>
        </w:rPr>
        <w:t xml:space="preserve"> спиртных напитков (в том числе - пива и</w:t>
      </w:r>
      <w:proofErr w:type="gramEnd"/>
    </w:p>
    <w:p w:rsidR="00F34723" w:rsidRPr="00D7230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230D">
        <w:rPr>
          <w:rFonts w:ascii="Times New Roman" w:hAnsi="Times New Roman" w:cs="Times New Roman"/>
          <w:sz w:val="28"/>
          <w:szCs w:val="28"/>
        </w:rPr>
        <w:t>других слабоалкогольных напитков), наркотических и токсических средств;</w:t>
      </w:r>
    </w:p>
    <w:p w:rsidR="00F34723" w:rsidRPr="00D7230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230D">
        <w:rPr>
          <w:rFonts w:ascii="Times New Roman" w:hAnsi="Times New Roman" w:cs="Times New Roman"/>
          <w:sz w:val="28"/>
          <w:szCs w:val="28"/>
        </w:rPr>
        <w:t>- курение в не установленном месте (в здании);</w:t>
      </w:r>
    </w:p>
    <w:p w:rsidR="00F34723" w:rsidRPr="00D7230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внесение на территорию УМЦ</w:t>
      </w:r>
      <w:r w:rsidRPr="00D7230D">
        <w:rPr>
          <w:rFonts w:ascii="Times New Roman" w:hAnsi="Times New Roman" w:cs="Times New Roman"/>
          <w:sz w:val="28"/>
          <w:szCs w:val="28"/>
        </w:rPr>
        <w:t xml:space="preserve"> наркотических средств, спиртных напитков (в</w:t>
      </w:r>
      <w:proofErr w:type="gramEnd"/>
    </w:p>
    <w:p w:rsidR="00F34723" w:rsidRPr="00D7230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230D">
        <w:rPr>
          <w:rFonts w:ascii="Times New Roman" w:hAnsi="Times New Roman" w:cs="Times New Roman"/>
          <w:sz w:val="28"/>
          <w:szCs w:val="28"/>
        </w:rPr>
        <w:t>том числе - пива и других слабоалкогольных напитков), материалов порнографического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0D">
        <w:rPr>
          <w:rFonts w:ascii="Times New Roman" w:hAnsi="Times New Roman" w:cs="Times New Roman"/>
          <w:sz w:val="28"/>
          <w:szCs w:val="28"/>
        </w:rPr>
        <w:t xml:space="preserve">характера, взрывоопасных и огнеопасных веществ и </w:t>
      </w:r>
      <w:r w:rsidRPr="00D7230D">
        <w:rPr>
          <w:rFonts w:ascii="Times New Roman" w:hAnsi="Times New Roman" w:cs="Times New Roman"/>
          <w:sz w:val="28"/>
          <w:szCs w:val="28"/>
        </w:rPr>
        <w:lastRenderedPageBreak/>
        <w:t>материалов, любых пиротехнических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средств, предметов, запреще</w:t>
      </w:r>
      <w:r w:rsidRPr="00D7230D">
        <w:rPr>
          <w:rFonts w:ascii="Times New Roman" w:hAnsi="Times New Roman" w:cs="Times New Roman"/>
          <w:sz w:val="28"/>
          <w:szCs w:val="28"/>
        </w:rPr>
        <w:t>нных к свободному обращению на территории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7230D">
        <w:rPr>
          <w:rFonts w:ascii="Times New Roman" w:hAnsi="Times New Roman" w:cs="Times New Roman"/>
          <w:sz w:val="28"/>
          <w:szCs w:val="28"/>
        </w:rPr>
        <w:t>;</w:t>
      </w:r>
    </w:p>
    <w:p w:rsidR="00F34723" w:rsidRPr="00D7230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230D">
        <w:rPr>
          <w:rFonts w:ascii="Times New Roman" w:hAnsi="Times New Roman" w:cs="Times New Roman"/>
          <w:sz w:val="28"/>
          <w:szCs w:val="28"/>
        </w:rPr>
        <w:t>-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 (или) участие</w:t>
      </w:r>
      <w:r w:rsidRPr="00D7230D">
        <w:rPr>
          <w:rFonts w:ascii="Times New Roman" w:hAnsi="Times New Roman" w:cs="Times New Roman"/>
          <w:sz w:val="28"/>
          <w:szCs w:val="28"/>
        </w:rPr>
        <w:t>, подстрекательство к противоправным действиям (акциям),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0D">
        <w:rPr>
          <w:rFonts w:ascii="Times New Roman" w:hAnsi="Times New Roman" w:cs="Times New Roman"/>
          <w:sz w:val="28"/>
          <w:szCs w:val="28"/>
        </w:rPr>
        <w:t>результате которых может быть нарушена учебная деятельность, нормальная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УМЦ</w:t>
      </w:r>
      <w:r w:rsidRPr="00D7230D">
        <w:rPr>
          <w:rFonts w:ascii="Times New Roman" w:hAnsi="Times New Roman" w:cs="Times New Roman"/>
          <w:sz w:val="28"/>
          <w:szCs w:val="28"/>
        </w:rPr>
        <w:t xml:space="preserve"> в це</w:t>
      </w:r>
      <w:r>
        <w:rPr>
          <w:rFonts w:ascii="Times New Roman" w:hAnsi="Times New Roman" w:cs="Times New Roman"/>
          <w:sz w:val="28"/>
          <w:szCs w:val="28"/>
        </w:rPr>
        <w:t>лом;</w:t>
      </w:r>
    </w:p>
    <w:p w:rsidR="00F34723" w:rsidRPr="00D7230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230D">
        <w:rPr>
          <w:rFonts w:ascii="Times New Roman" w:hAnsi="Times New Roman" w:cs="Times New Roman"/>
          <w:sz w:val="28"/>
          <w:szCs w:val="28"/>
        </w:rPr>
        <w:t>- умышленное повреждение или уничтожение мебели, оборудования, другого</w:t>
      </w:r>
    </w:p>
    <w:p w:rsidR="00F34723" w:rsidRPr="00D7230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УМЦ</w:t>
      </w:r>
      <w:r w:rsidRPr="00D7230D">
        <w:rPr>
          <w:rFonts w:ascii="Times New Roman" w:hAnsi="Times New Roman" w:cs="Times New Roman"/>
          <w:sz w:val="28"/>
          <w:szCs w:val="28"/>
        </w:rPr>
        <w:t>;</w:t>
      </w:r>
    </w:p>
    <w:p w:rsidR="00F34723" w:rsidRPr="00D7230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7230D">
        <w:rPr>
          <w:rFonts w:ascii="Times New Roman" w:hAnsi="Times New Roman" w:cs="Times New Roman"/>
          <w:sz w:val="28"/>
          <w:szCs w:val="28"/>
        </w:rPr>
        <w:t>- систематическое нарушени</w:t>
      </w:r>
      <w:r>
        <w:rPr>
          <w:rFonts w:ascii="Times New Roman" w:hAnsi="Times New Roman" w:cs="Times New Roman"/>
          <w:sz w:val="28"/>
          <w:szCs w:val="28"/>
        </w:rPr>
        <w:t>е норм и правил поведения в УМЦ.</w:t>
      </w:r>
    </w:p>
    <w:p w:rsidR="00F34723" w:rsidRPr="00D7230D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0D">
        <w:rPr>
          <w:rFonts w:ascii="Times New Roman" w:hAnsi="Times New Roman" w:cs="Times New Roman"/>
          <w:sz w:val="28"/>
          <w:szCs w:val="28"/>
        </w:rPr>
        <w:t>4.6. В целях обеспечения надлежащего прав</w:t>
      </w:r>
      <w:r>
        <w:rPr>
          <w:rFonts w:ascii="Times New Roman" w:hAnsi="Times New Roman" w:cs="Times New Roman"/>
          <w:sz w:val="28"/>
          <w:szCs w:val="28"/>
        </w:rPr>
        <w:t>опорядка на территории УМЦ</w:t>
      </w:r>
      <w:r w:rsidRPr="00D723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0D">
        <w:rPr>
          <w:rFonts w:ascii="Times New Roman" w:hAnsi="Times New Roman" w:cs="Times New Roman"/>
          <w:sz w:val="28"/>
          <w:szCs w:val="28"/>
        </w:rPr>
        <w:t>пресечения противоправных действий, нарушающих общепринятые нормы морали,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0D">
        <w:rPr>
          <w:rFonts w:ascii="Times New Roman" w:hAnsi="Times New Roman" w:cs="Times New Roman"/>
          <w:sz w:val="28"/>
          <w:szCs w:val="28"/>
        </w:rPr>
        <w:t xml:space="preserve">этические </w:t>
      </w:r>
      <w:r>
        <w:rPr>
          <w:rFonts w:ascii="Times New Roman" w:hAnsi="Times New Roman" w:cs="Times New Roman"/>
          <w:sz w:val="28"/>
          <w:szCs w:val="28"/>
        </w:rPr>
        <w:t>нормы должностные лица УМЦ</w:t>
      </w:r>
      <w:r w:rsidRPr="00D7230D">
        <w:rPr>
          <w:rFonts w:ascii="Times New Roman" w:hAnsi="Times New Roman" w:cs="Times New Roman"/>
          <w:sz w:val="28"/>
          <w:szCs w:val="28"/>
        </w:rPr>
        <w:t xml:space="preserve"> и педагогические работники наделяются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0D">
        <w:rPr>
          <w:rFonts w:ascii="Times New Roman" w:hAnsi="Times New Roman" w:cs="Times New Roman"/>
          <w:sz w:val="28"/>
          <w:szCs w:val="28"/>
        </w:rPr>
        <w:t>следующими правами:</w:t>
      </w:r>
    </w:p>
    <w:p w:rsidR="00F34723" w:rsidRPr="00D7230D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В</w:t>
      </w:r>
      <w:r w:rsidRPr="00D7230D">
        <w:rPr>
          <w:rFonts w:ascii="Times New Roman" w:hAnsi="Times New Roman" w:cs="Times New Roman"/>
          <w:sz w:val="28"/>
          <w:szCs w:val="28"/>
        </w:rPr>
        <w:t xml:space="preserve">ходить беспрепятственно в учебные и технические помещения </w:t>
      </w:r>
      <w:r>
        <w:rPr>
          <w:rFonts w:ascii="Times New Roman" w:hAnsi="Times New Roman" w:cs="Times New Roman"/>
          <w:sz w:val="28"/>
          <w:szCs w:val="28"/>
        </w:rPr>
        <w:t xml:space="preserve">УМЦ </w:t>
      </w:r>
      <w:r w:rsidRPr="00D7230D">
        <w:rPr>
          <w:rFonts w:ascii="Times New Roman" w:hAnsi="Times New Roman" w:cs="Times New Roman"/>
          <w:sz w:val="28"/>
          <w:szCs w:val="28"/>
        </w:rPr>
        <w:t>для пресечения нарушений общественного порядка, норм поведения, с целью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0D">
        <w:rPr>
          <w:rFonts w:ascii="Times New Roman" w:hAnsi="Times New Roman" w:cs="Times New Roman"/>
          <w:sz w:val="28"/>
          <w:szCs w:val="28"/>
        </w:rPr>
        <w:t>и установления личности нарушителей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723" w:rsidRDefault="00F34723" w:rsidP="00F3472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П</w:t>
      </w:r>
      <w:r w:rsidRPr="00D7230D">
        <w:rPr>
          <w:rFonts w:ascii="Times New Roman" w:hAnsi="Times New Roman" w:cs="Times New Roman"/>
          <w:sz w:val="28"/>
          <w:szCs w:val="28"/>
        </w:rPr>
        <w:t>ри пресечении неправомерных, в том числе аморальных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установлении личности нарушителя</w:t>
      </w:r>
      <w:r w:rsidRPr="00D7230D">
        <w:rPr>
          <w:rFonts w:ascii="Times New Roman" w:hAnsi="Times New Roman" w:cs="Times New Roman"/>
          <w:sz w:val="28"/>
          <w:szCs w:val="28"/>
        </w:rPr>
        <w:t>, вправе требовать от слушателей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0D">
        <w:rPr>
          <w:rFonts w:ascii="Times New Roman" w:hAnsi="Times New Roman" w:cs="Times New Roman"/>
          <w:sz w:val="28"/>
          <w:szCs w:val="28"/>
        </w:rPr>
        <w:t>нах</w:t>
      </w:r>
      <w:r>
        <w:rPr>
          <w:rFonts w:ascii="Times New Roman" w:hAnsi="Times New Roman" w:cs="Times New Roman"/>
          <w:sz w:val="28"/>
          <w:szCs w:val="28"/>
        </w:rPr>
        <w:t>одящихся на территории УМЦ</w:t>
      </w:r>
      <w:r w:rsidRPr="00D7230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предъявления паспорта</w:t>
      </w:r>
      <w:r w:rsidRPr="00D7230D">
        <w:rPr>
          <w:rFonts w:ascii="Times New Roman" w:hAnsi="Times New Roman" w:cs="Times New Roman"/>
          <w:sz w:val="28"/>
          <w:szCs w:val="28"/>
        </w:rPr>
        <w:t xml:space="preserve"> или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0D">
        <w:rPr>
          <w:rFonts w:ascii="Times New Roman" w:hAnsi="Times New Roman" w:cs="Times New Roman"/>
          <w:sz w:val="28"/>
          <w:szCs w:val="28"/>
        </w:rPr>
        <w:t>документов, удостоверяющих личность.</w:t>
      </w:r>
    </w:p>
    <w:p w:rsidR="00F34723" w:rsidRDefault="00F34723" w:rsidP="00F34723">
      <w:pPr>
        <w:spacing w:after="0" w:line="240" w:lineRule="auto"/>
        <w:ind w:right="-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34723" w:rsidRDefault="00F34723" w:rsidP="00F34723">
      <w:pPr>
        <w:spacing w:after="0" w:line="240" w:lineRule="auto"/>
        <w:ind w:right="-6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F34723" w:rsidRPr="00F34723" w:rsidRDefault="00F34723" w:rsidP="00F34723">
      <w:pPr>
        <w:spacing w:after="0" w:line="240" w:lineRule="auto"/>
        <w:ind w:right="-6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1D79E7" w:rsidRPr="001D79E7" w:rsidRDefault="00F34723" w:rsidP="00F3472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настоящие Правила приказом начальника УМЦ</w:t>
      </w:r>
      <w:r w:rsidRPr="00984853">
        <w:rPr>
          <w:rFonts w:ascii="Times New Roman" w:hAnsi="Times New Roman" w:cs="Times New Roman"/>
          <w:sz w:val="28"/>
          <w:szCs w:val="28"/>
        </w:rPr>
        <w:t xml:space="preserve"> могут быть внесены</w:t>
      </w:r>
      <w:r>
        <w:rPr>
          <w:rFonts w:ascii="Times New Roman" w:hAnsi="Times New Roman" w:cs="Times New Roman"/>
          <w:sz w:val="28"/>
          <w:szCs w:val="28"/>
        </w:rPr>
        <w:t xml:space="preserve"> дополнения и</w:t>
      </w:r>
      <w:r w:rsidRPr="00984853">
        <w:rPr>
          <w:rFonts w:ascii="Times New Roman" w:hAnsi="Times New Roman" w:cs="Times New Roman"/>
          <w:sz w:val="28"/>
          <w:szCs w:val="28"/>
        </w:rPr>
        <w:t xml:space="preserve"> изменения, содержание которых определяется вновь 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853">
        <w:rPr>
          <w:rFonts w:ascii="Times New Roman" w:hAnsi="Times New Roman" w:cs="Times New Roman"/>
          <w:sz w:val="28"/>
          <w:szCs w:val="28"/>
        </w:rPr>
        <w:t>нормативно-правовыми актами и в соответствии с изменениями в действующем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853">
        <w:rPr>
          <w:rFonts w:ascii="Times New Roman" w:hAnsi="Times New Roman" w:cs="Times New Roman"/>
          <w:sz w:val="28"/>
          <w:szCs w:val="28"/>
        </w:rPr>
        <w:t>законодательстве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D79E7" w:rsidRPr="001D79E7" w:rsidSect="00F46405">
      <w:pgSz w:w="11906" w:h="16838"/>
      <w:pgMar w:top="1134" w:right="680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CD5FC4"/>
    <w:multiLevelType w:val="hybridMultilevel"/>
    <w:tmpl w:val="90F0AEA6"/>
    <w:lvl w:ilvl="0" w:tplc="96F83BF2">
      <w:start w:val="1"/>
      <w:numFmt w:val="decimal"/>
      <w:lvlText w:val="%1."/>
      <w:lvlJc w:val="left"/>
      <w:pPr>
        <w:ind w:left="1792" w:hanging="1224"/>
      </w:pPr>
      <w:rPr>
        <w:rFonts w:hint="default"/>
      </w:rPr>
    </w:lvl>
    <w:lvl w:ilvl="1" w:tplc="2A92AB2C">
      <w:numFmt w:val="none"/>
      <w:lvlText w:val=""/>
      <w:lvlJc w:val="left"/>
      <w:pPr>
        <w:tabs>
          <w:tab w:val="num" w:pos="360"/>
        </w:tabs>
      </w:pPr>
    </w:lvl>
    <w:lvl w:ilvl="2" w:tplc="35428DF8">
      <w:numFmt w:val="none"/>
      <w:lvlText w:val=""/>
      <w:lvlJc w:val="left"/>
      <w:pPr>
        <w:tabs>
          <w:tab w:val="num" w:pos="360"/>
        </w:tabs>
      </w:pPr>
    </w:lvl>
    <w:lvl w:ilvl="3" w:tplc="0A38545E">
      <w:numFmt w:val="none"/>
      <w:lvlText w:val=""/>
      <w:lvlJc w:val="left"/>
      <w:pPr>
        <w:tabs>
          <w:tab w:val="num" w:pos="360"/>
        </w:tabs>
      </w:pPr>
    </w:lvl>
    <w:lvl w:ilvl="4" w:tplc="FE4EAF2A">
      <w:numFmt w:val="none"/>
      <w:lvlText w:val=""/>
      <w:lvlJc w:val="left"/>
      <w:pPr>
        <w:tabs>
          <w:tab w:val="num" w:pos="360"/>
        </w:tabs>
      </w:pPr>
    </w:lvl>
    <w:lvl w:ilvl="5" w:tplc="6EDA4096">
      <w:numFmt w:val="none"/>
      <w:lvlText w:val=""/>
      <w:lvlJc w:val="left"/>
      <w:pPr>
        <w:tabs>
          <w:tab w:val="num" w:pos="360"/>
        </w:tabs>
      </w:pPr>
    </w:lvl>
    <w:lvl w:ilvl="6" w:tplc="406AB4EC">
      <w:numFmt w:val="none"/>
      <w:lvlText w:val=""/>
      <w:lvlJc w:val="left"/>
      <w:pPr>
        <w:tabs>
          <w:tab w:val="num" w:pos="360"/>
        </w:tabs>
      </w:pPr>
    </w:lvl>
    <w:lvl w:ilvl="7" w:tplc="349A4202">
      <w:numFmt w:val="none"/>
      <w:lvlText w:val=""/>
      <w:lvlJc w:val="left"/>
      <w:pPr>
        <w:tabs>
          <w:tab w:val="num" w:pos="360"/>
        </w:tabs>
      </w:pPr>
    </w:lvl>
    <w:lvl w:ilvl="8" w:tplc="BFBC2A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1503C4"/>
    <w:multiLevelType w:val="hybridMultilevel"/>
    <w:tmpl w:val="C90206E0"/>
    <w:lvl w:ilvl="0" w:tplc="0AF0E7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C55FF6"/>
    <w:multiLevelType w:val="hybridMultilevel"/>
    <w:tmpl w:val="9B6AA2E8"/>
    <w:lvl w:ilvl="0" w:tplc="7046A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A9F"/>
    <w:rsid w:val="000A06C0"/>
    <w:rsid w:val="00121927"/>
    <w:rsid w:val="0018723A"/>
    <w:rsid w:val="001B50AD"/>
    <w:rsid w:val="001D79E7"/>
    <w:rsid w:val="001F352D"/>
    <w:rsid w:val="00202723"/>
    <w:rsid w:val="00283F0A"/>
    <w:rsid w:val="002A2B0A"/>
    <w:rsid w:val="002B05C1"/>
    <w:rsid w:val="002C3D1A"/>
    <w:rsid w:val="0031716C"/>
    <w:rsid w:val="00331C49"/>
    <w:rsid w:val="00397BE5"/>
    <w:rsid w:val="004D3988"/>
    <w:rsid w:val="004E396D"/>
    <w:rsid w:val="00601610"/>
    <w:rsid w:val="00643B70"/>
    <w:rsid w:val="00666E1A"/>
    <w:rsid w:val="0068504A"/>
    <w:rsid w:val="006A6B1C"/>
    <w:rsid w:val="006A7DC3"/>
    <w:rsid w:val="006B1422"/>
    <w:rsid w:val="006D09DE"/>
    <w:rsid w:val="006F7E60"/>
    <w:rsid w:val="007203F4"/>
    <w:rsid w:val="00731D17"/>
    <w:rsid w:val="00771542"/>
    <w:rsid w:val="007762C2"/>
    <w:rsid w:val="007B03DF"/>
    <w:rsid w:val="007C0FA4"/>
    <w:rsid w:val="007E127C"/>
    <w:rsid w:val="007E770F"/>
    <w:rsid w:val="007F0021"/>
    <w:rsid w:val="008058B1"/>
    <w:rsid w:val="008A6CBE"/>
    <w:rsid w:val="008E5F5D"/>
    <w:rsid w:val="009924EA"/>
    <w:rsid w:val="009944B4"/>
    <w:rsid w:val="009D3BE3"/>
    <w:rsid w:val="00A109E2"/>
    <w:rsid w:val="00A10F20"/>
    <w:rsid w:val="00B057F8"/>
    <w:rsid w:val="00B35CA3"/>
    <w:rsid w:val="00B54800"/>
    <w:rsid w:val="00B8405C"/>
    <w:rsid w:val="00B961DE"/>
    <w:rsid w:val="00BB0638"/>
    <w:rsid w:val="00BB39CD"/>
    <w:rsid w:val="00BB411C"/>
    <w:rsid w:val="00C34BB9"/>
    <w:rsid w:val="00C43A9F"/>
    <w:rsid w:val="00C53EDA"/>
    <w:rsid w:val="00CF07C0"/>
    <w:rsid w:val="00E14A46"/>
    <w:rsid w:val="00E207A5"/>
    <w:rsid w:val="00E40E65"/>
    <w:rsid w:val="00E965A0"/>
    <w:rsid w:val="00ED598C"/>
    <w:rsid w:val="00EF0DEE"/>
    <w:rsid w:val="00F27332"/>
    <w:rsid w:val="00F34723"/>
    <w:rsid w:val="00F46405"/>
    <w:rsid w:val="00F71BB5"/>
    <w:rsid w:val="00FB120F"/>
    <w:rsid w:val="00FC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1BB5"/>
    <w:pPr>
      <w:ind w:left="720"/>
      <w:contextualSpacing/>
    </w:pPr>
  </w:style>
  <w:style w:type="paragraph" w:styleId="a6">
    <w:name w:val="Plain Text"/>
    <w:basedOn w:val="a"/>
    <w:link w:val="a7"/>
    <w:rsid w:val="009D3BE3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D3B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15</cp:revision>
  <cp:lastPrinted>2016-07-07T13:17:00Z</cp:lastPrinted>
  <dcterms:created xsi:type="dcterms:W3CDTF">2016-01-28T13:29:00Z</dcterms:created>
  <dcterms:modified xsi:type="dcterms:W3CDTF">2016-07-07T13:18:00Z</dcterms:modified>
</cp:coreProperties>
</file>